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688F" w:rsidRDefault="002D688F" w:rsidP="002D688F">
      <w:r>
        <w:t xml:space="preserve">Banu Birecikligil 1989-95 Mimar Sinan Üniversitesi, Resim bölümü, Prof. Özer Kabaş Atölyesi'nden mezun oldu. 2000 yılında Berlin Sanat Üniversitesi, Universitat der Künste (UdK) Güzel Sanatlar Bölümü'nü bitirdi. 2002 yılında Art in Context dalında yüksek lisansını tamamladı. </w:t>
      </w:r>
    </w:p>
    <w:p w:rsidR="002D688F" w:rsidRDefault="002D688F" w:rsidP="002D688F"/>
    <w:p w:rsidR="002D688F" w:rsidRDefault="002D688F" w:rsidP="002D688F">
      <w:r>
        <w:t>Solo sergiler</w:t>
      </w:r>
    </w:p>
    <w:p w:rsidR="002D688F" w:rsidRDefault="002D688F" w:rsidP="002D688F">
      <w:r>
        <w:t xml:space="preserve">2025 Ölen Bir Yıldıza Methiye / Art Sümer İstanbul </w:t>
      </w:r>
    </w:p>
    <w:p w:rsidR="002D688F" w:rsidRDefault="002D688F" w:rsidP="002D688F">
      <w:r>
        <w:t xml:space="preserve">2020 Lathyrus' un Sabahı / Art Sümer İstanbul </w:t>
      </w:r>
    </w:p>
    <w:p w:rsidR="002D688F" w:rsidRDefault="002D688F" w:rsidP="002D688F">
      <w:r>
        <w:t>2015 Kassandra'nın Gözleri / The Empire Project İstanbul</w:t>
      </w:r>
    </w:p>
    <w:p w:rsidR="002D688F" w:rsidRDefault="002D688F" w:rsidP="002D688F">
      <w:r>
        <w:t>2012 Kristal Küre / Galeri X-ist İstanbul</w:t>
      </w:r>
    </w:p>
    <w:p w:rsidR="002D688F" w:rsidRDefault="002D688F" w:rsidP="002D688F">
      <w:r>
        <w:t xml:space="preserve">2009 Gece Karşılaşması </w:t>
      </w:r>
      <w:proofErr w:type="gramStart"/>
      <w:r>
        <w:t>/  Galeri</w:t>
      </w:r>
      <w:proofErr w:type="gramEnd"/>
      <w:r>
        <w:t xml:space="preserve"> X-ist İstanbul</w:t>
      </w:r>
    </w:p>
    <w:p w:rsidR="002D688F" w:rsidRDefault="002D688F" w:rsidP="002D688F">
      <w:r>
        <w:t>2007 Kayıp Manzara / Galeri X-ist İstanbul</w:t>
      </w:r>
    </w:p>
    <w:p w:rsidR="002D688F" w:rsidRDefault="002D688F" w:rsidP="002D688F">
      <w:r>
        <w:t>2006 Ye beni Koru beni / Galeri X-ist İstanbul</w:t>
      </w:r>
    </w:p>
    <w:p w:rsidR="002D688F" w:rsidRDefault="002D688F" w:rsidP="002D688F">
      <w:r>
        <w:t>2005 Cephe ardinda flört / Galeri X-ist İstanbul</w:t>
      </w:r>
    </w:p>
    <w:p w:rsidR="002D688F" w:rsidRDefault="002D688F" w:rsidP="002D688F"/>
    <w:p w:rsidR="002D688F" w:rsidRDefault="002D688F" w:rsidP="002D688F">
      <w:r>
        <w:t>Karma sergiler</w:t>
      </w:r>
    </w:p>
    <w:p w:rsidR="002D688F" w:rsidRDefault="002D688F" w:rsidP="002D688F">
      <w:r>
        <w:t>2024 "What is Gender", zülfaris Karaköy, İstanbul</w:t>
      </w:r>
    </w:p>
    <w:p w:rsidR="002D688F" w:rsidRDefault="002D688F" w:rsidP="002D688F"/>
    <w:p w:rsidR="002D688F" w:rsidRDefault="002D688F" w:rsidP="002D688F">
      <w:r>
        <w:t>2024 "Deniz Ülkesi", Bodrum Denşz Müzesi, Bodrum</w:t>
      </w:r>
    </w:p>
    <w:p w:rsidR="002D688F" w:rsidRDefault="002D688F" w:rsidP="002D688F"/>
    <w:p w:rsidR="002D688F" w:rsidRDefault="002D688F" w:rsidP="002D688F">
      <w:r>
        <w:t>2024 ''Bashi Bozuk'', The Empire Project Gallery, Istanbul</w:t>
      </w:r>
    </w:p>
    <w:p w:rsidR="002D688F" w:rsidRDefault="002D688F" w:rsidP="002D688F"/>
    <w:p w:rsidR="002D688F" w:rsidRDefault="002D688F" w:rsidP="002D688F">
      <w:r>
        <w:t>2023 "Merhaba", Kaymakam Evi Kent Müzesi, Bodrum</w:t>
      </w:r>
    </w:p>
    <w:p w:rsidR="002D688F" w:rsidRDefault="002D688F" w:rsidP="002D688F"/>
    <w:p w:rsidR="002D688F" w:rsidRDefault="002D688F" w:rsidP="002D688F">
      <w:r>
        <w:t xml:space="preserve">2021-2024 "Bodrum Atölye Buluşmaları", Art Melek, </w:t>
      </w:r>
      <w:proofErr w:type="gramStart"/>
      <w:r>
        <w:t>İnspera  Bodrum</w:t>
      </w:r>
      <w:proofErr w:type="gramEnd"/>
    </w:p>
    <w:p w:rsidR="002D688F" w:rsidRDefault="002D688F" w:rsidP="002D688F"/>
    <w:p w:rsidR="002D688F" w:rsidRDefault="002D688F" w:rsidP="002D688F">
      <w:r>
        <w:t>2018 "Beş Harf", Ekavart Gallery, Istanbul</w:t>
      </w:r>
    </w:p>
    <w:p w:rsidR="002D688F" w:rsidRDefault="002D688F" w:rsidP="002D688F"/>
    <w:p w:rsidR="002D688F" w:rsidRDefault="002D688F" w:rsidP="002D688F">
      <w:r>
        <w:t>2018 "Düş Kapanı", Karbon Gallery, Istanbul</w:t>
      </w:r>
    </w:p>
    <w:p w:rsidR="002D688F" w:rsidRDefault="002D688F" w:rsidP="002D688F"/>
    <w:p w:rsidR="002D688F" w:rsidRDefault="002D688F" w:rsidP="002D688F">
      <w:r>
        <w:t xml:space="preserve">2016 “İflah </w:t>
      </w:r>
      <w:proofErr w:type="gramStart"/>
      <w:r>
        <w:t>Olmaz“</w:t>
      </w:r>
      <w:proofErr w:type="gramEnd"/>
      <w:r>
        <w:t>, Ark Kültür, İstanbul / Nilüfer Belediyesi, Bursa</w:t>
      </w:r>
    </w:p>
    <w:p w:rsidR="002D688F" w:rsidRDefault="002D688F" w:rsidP="002D688F"/>
    <w:p w:rsidR="002D688F" w:rsidRDefault="002D688F" w:rsidP="002D688F">
      <w:r>
        <w:t>2013 ''Bashi Bozuk'', The Empire Project Gallery, Istanbul</w:t>
      </w:r>
    </w:p>
    <w:p w:rsidR="002D688F" w:rsidRDefault="002D688F" w:rsidP="002D688F"/>
    <w:p w:rsidR="002D688F" w:rsidRDefault="002D688F" w:rsidP="002D688F">
      <w:r>
        <w:t xml:space="preserve">2011 ''Fiktion Okzident'', Artistical exchange between Turkey and Germany, Tophane-i Amire, İstanbul </w:t>
      </w:r>
    </w:p>
    <w:p w:rsidR="002D688F" w:rsidRDefault="002D688F" w:rsidP="002D688F"/>
    <w:p w:rsidR="002D688F" w:rsidRDefault="002D688F" w:rsidP="002D688F">
      <w:r>
        <w:t>2011 ''Veiled Reality'', Galerie auf der Freiheit, Schleswig, Germany</w:t>
      </w:r>
    </w:p>
    <w:p w:rsidR="002D688F" w:rsidRDefault="002D688F" w:rsidP="002D688F"/>
    <w:p w:rsidR="002D688F" w:rsidRDefault="002D688F" w:rsidP="002D688F">
      <w:r>
        <w:t xml:space="preserve">2010 “I Know What You Did Last </w:t>
      </w:r>
      <w:proofErr w:type="gramStart"/>
      <w:r>
        <w:t>Summer“</w:t>
      </w:r>
      <w:proofErr w:type="gramEnd"/>
      <w:r>
        <w:t>, Manzara Perspectives, Istanbul</w:t>
      </w:r>
    </w:p>
    <w:p w:rsidR="002D688F" w:rsidRDefault="002D688F" w:rsidP="002D688F"/>
    <w:p w:rsidR="002D688F" w:rsidRDefault="002D688F" w:rsidP="002D688F">
      <w:r>
        <w:t xml:space="preserve">2008 “Made in </w:t>
      </w:r>
      <w:proofErr w:type="gramStart"/>
      <w:r>
        <w:t>Turkey“</w:t>
      </w:r>
      <w:proofErr w:type="gramEnd"/>
      <w:r>
        <w:t>, Frankfurt, Germany</w:t>
      </w:r>
    </w:p>
    <w:p w:rsidR="002D688F" w:rsidRDefault="002D688F" w:rsidP="002D688F"/>
    <w:p w:rsidR="002D688F" w:rsidRDefault="002D688F" w:rsidP="002D688F">
      <w:r>
        <w:t>2008 “</w:t>
      </w:r>
      <w:proofErr w:type="gramStart"/>
      <w:r>
        <w:t>2010 -</w:t>
      </w:r>
      <w:proofErr w:type="gramEnd"/>
      <w:r>
        <w:t xml:space="preserve"> Coincidences, Intuitions, Fictions on </w:t>
      </w:r>
      <w:proofErr w:type="gramStart"/>
      <w:r>
        <w:t>Istanbul“</w:t>
      </w:r>
      <w:proofErr w:type="gramEnd"/>
      <w:r>
        <w:t>, curated by Deniz Erbaş, 2010 European Capital of Culture, Istanbul</w:t>
      </w:r>
    </w:p>
    <w:p w:rsidR="002D688F" w:rsidRDefault="002D688F" w:rsidP="002D688F"/>
    <w:p w:rsidR="002D688F" w:rsidRDefault="002D688F" w:rsidP="002D688F">
      <w:r>
        <w:t>2008 “Istanbul 7 – City connection”, Art Museum Erlangen, Germany</w:t>
      </w:r>
    </w:p>
    <w:p w:rsidR="002D688F" w:rsidRDefault="002D688F" w:rsidP="002D688F"/>
    <w:p w:rsidR="002D688F" w:rsidRDefault="002D688F" w:rsidP="002D688F">
      <w:r>
        <w:t>2007 "Your eyes bigger than your stomach" Hafriyat Karaköy, 10th Istanbul Biennal, Istanbul</w:t>
      </w:r>
    </w:p>
    <w:p w:rsidR="002D688F" w:rsidRDefault="002D688F" w:rsidP="002D688F"/>
    <w:p w:rsidR="002D688F" w:rsidRDefault="002D688F" w:rsidP="002D688F">
      <w:r>
        <w:t>2007 “SOBE!”, Bilsar, Istanbul</w:t>
      </w:r>
    </w:p>
    <w:p w:rsidR="002D688F" w:rsidRDefault="002D688F" w:rsidP="002D688F"/>
    <w:p w:rsidR="002D688F" w:rsidRDefault="002D688F" w:rsidP="002D688F">
      <w:r>
        <w:t>2007 “Hafriyat Karaköy opening show” Hafriyat Karaköy, Istanbul</w:t>
      </w:r>
    </w:p>
    <w:p w:rsidR="002D688F" w:rsidRDefault="002D688F" w:rsidP="002D688F"/>
    <w:p w:rsidR="002D688F" w:rsidRDefault="002D688F" w:rsidP="002D688F">
      <w:r>
        <w:t>2006 “Everything is gonna be allright” Apartman projesi, Istanbul</w:t>
      </w:r>
    </w:p>
    <w:p w:rsidR="002D688F" w:rsidRDefault="002D688F" w:rsidP="002D688F"/>
    <w:p w:rsidR="002D688F" w:rsidRDefault="002D688F" w:rsidP="002D688F"/>
    <w:p w:rsidR="002D688F" w:rsidRDefault="002D688F" w:rsidP="002D688F">
      <w:r>
        <w:t>2006 “Everything about lies” Apartman project, Istanbul</w:t>
      </w:r>
    </w:p>
    <w:p w:rsidR="002D688F" w:rsidRDefault="002D688F" w:rsidP="002D688F"/>
    <w:p w:rsidR="002D688F" w:rsidRDefault="002D688F" w:rsidP="002D688F">
      <w:r>
        <w:t>2006 “Natür-Mort</w:t>
      </w:r>
      <w:proofErr w:type="gramStart"/>
      <w:r>
        <w:t>” ,</w:t>
      </w:r>
      <w:proofErr w:type="gramEnd"/>
      <w:r>
        <w:t xml:space="preserve"> Galerist, Istanbul</w:t>
      </w:r>
    </w:p>
    <w:p w:rsidR="002D688F" w:rsidRDefault="002D688F" w:rsidP="002D688F"/>
    <w:p w:rsidR="002D688F" w:rsidRDefault="002D688F" w:rsidP="002D688F">
      <w:r>
        <w:t>2005 “Projcekt: Production fault”, Art group Hafriyat, 9th Istanbul Biennal, Istanbul</w:t>
      </w:r>
    </w:p>
    <w:p w:rsidR="002D688F" w:rsidRDefault="002D688F" w:rsidP="002D688F"/>
    <w:p w:rsidR="002D688F" w:rsidRDefault="002D688F" w:rsidP="002D688F">
      <w:r>
        <w:t>2005 “Young Expansion in Contemporary Turkish Art” Pera Museum, Istanbul</w:t>
      </w:r>
    </w:p>
    <w:sectPr w:rsidR="002D68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8F"/>
    <w:rsid w:val="001F3389"/>
    <w:rsid w:val="002D6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524412-D73A-5747-B174-2B3E1764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D68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D68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D688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D688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D688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D688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D688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D688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D688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D688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D688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D688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D688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D688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D688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D688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D688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D688F"/>
    <w:rPr>
      <w:rFonts w:eastAsiaTheme="majorEastAsia" w:cstheme="majorBidi"/>
      <w:color w:val="272727" w:themeColor="text1" w:themeTint="D8"/>
    </w:rPr>
  </w:style>
  <w:style w:type="paragraph" w:styleId="KonuBal">
    <w:name w:val="Title"/>
    <w:basedOn w:val="Normal"/>
    <w:next w:val="Normal"/>
    <w:link w:val="KonuBalChar"/>
    <w:uiPriority w:val="10"/>
    <w:qFormat/>
    <w:rsid w:val="002D68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D688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D688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D688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D688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D688F"/>
    <w:rPr>
      <w:i/>
      <w:iCs/>
      <w:color w:val="404040" w:themeColor="text1" w:themeTint="BF"/>
    </w:rPr>
  </w:style>
  <w:style w:type="paragraph" w:styleId="ListeParagraf">
    <w:name w:val="List Paragraph"/>
    <w:basedOn w:val="Normal"/>
    <w:uiPriority w:val="34"/>
    <w:qFormat/>
    <w:rsid w:val="002D688F"/>
    <w:pPr>
      <w:ind w:left="720"/>
      <w:contextualSpacing/>
    </w:pPr>
  </w:style>
  <w:style w:type="character" w:styleId="GlVurgulama">
    <w:name w:val="Intense Emphasis"/>
    <w:basedOn w:val="VarsaylanParagrafYazTipi"/>
    <w:uiPriority w:val="21"/>
    <w:qFormat/>
    <w:rsid w:val="002D688F"/>
    <w:rPr>
      <w:i/>
      <w:iCs/>
      <w:color w:val="2F5496" w:themeColor="accent1" w:themeShade="BF"/>
    </w:rPr>
  </w:style>
  <w:style w:type="paragraph" w:styleId="GlAlnt">
    <w:name w:val="Intense Quote"/>
    <w:basedOn w:val="Normal"/>
    <w:next w:val="Normal"/>
    <w:link w:val="GlAlntChar"/>
    <w:uiPriority w:val="30"/>
    <w:qFormat/>
    <w:rsid w:val="002D6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D688F"/>
    <w:rPr>
      <w:i/>
      <w:iCs/>
      <w:color w:val="2F5496" w:themeColor="accent1" w:themeShade="BF"/>
    </w:rPr>
  </w:style>
  <w:style w:type="character" w:styleId="GlBavuru">
    <w:name w:val="Intense Reference"/>
    <w:basedOn w:val="VarsaylanParagrafYazTipi"/>
    <w:uiPriority w:val="32"/>
    <w:qFormat/>
    <w:rsid w:val="002D6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senem öncüler</dc:creator>
  <cp:keywords/>
  <dc:description/>
  <cp:lastModifiedBy>senem öncüler</cp:lastModifiedBy>
  <cp:revision>1</cp:revision>
  <dcterms:created xsi:type="dcterms:W3CDTF">2025-05-19T14:07:00Z</dcterms:created>
  <dcterms:modified xsi:type="dcterms:W3CDTF">2025-05-19T14:07:00Z</dcterms:modified>
</cp:coreProperties>
</file>